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jc w:val="center"/>
        <w:rPr>
          <w:sz w:val="32"/>
          <w:szCs w:val="32"/>
        </w:rPr>
      </w:pPr>
      <w:bookmarkStart w:id="0" w:name="_GoBack"/>
      <w:bookmarkEnd w:id="0"/>
      <w:r w:rsidRPr="00ED5DF2">
        <w:rPr>
          <w:sz w:val="32"/>
          <w:szCs w:val="32"/>
        </w:rPr>
        <w:t>PROFIL PEJABAT ESELON III KANTOR CAMAT TALISAYAN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"/>
        <w:gridCol w:w="2459"/>
        <w:gridCol w:w="291"/>
        <w:gridCol w:w="2794"/>
        <w:gridCol w:w="3276"/>
      </w:tblGrid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NAMA PEJABAT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MANSYUR, S.AP</w:t>
            </w:r>
          </w:p>
        </w:tc>
        <w:tc>
          <w:tcPr>
            <w:tcW w:w="2753" w:type="dxa"/>
            <w:vMerge w:val="restart"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158DF9D" wp14:editId="1987490D">
                  <wp:extent cx="1943100" cy="21717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AK MANSYUR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NIP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19631005 198602 1 009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TEMPAT TANGGAL LAHIR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BULUKUMBA, 5 OKTOBER 1963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PANGKAT DAN GOLONGAN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LAKI-LAKI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JENIS KELAMIN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PEMBINA TINGKAT I (</w:t>
            </w:r>
            <w:proofErr w:type="spellStart"/>
            <w:r w:rsidRPr="00ED5DF2">
              <w:rPr>
                <w:sz w:val="28"/>
                <w:szCs w:val="28"/>
              </w:rPr>
              <w:t>IVb</w:t>
            </w:r>
            <w:proofErr w:type="spellEnd"/>
            <w:r w:rsidRPr="00ED5DF2">
              <w:rPr>
                <w:sz w:val="28"/>
                <w:szCs w:val="28"/>
              </w:rPr>
              <w:t>)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PENDIDIKAN TERAKHIR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SARJANA (S1)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JABATAN SAAT INI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CAMAT TALISAYAN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TAHUN AKTIF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FEBRUARI 2019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</w:tbl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"/>
        <w:gridCol w:w="2559"/>
        <w:gridCol w:w="291"/>
        <w:gridCol w:w="2868"/>
        <w:gridCol w:w="3096"/>
      </w:tblGrid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NAMA PEJABAT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AHMAD JUHRI, S.ST, M.PS,SP</w:t>
            </w:r>
          </w:p>
        </w:tc>
        <w:tc>
          <w:tcPr>
            <w:tcW w:w="2753" w:type="dxa"/>
            <w:vMerge w:val="restart"/>
            <w:vAlign w:val="center"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60A4858" wp14:editId="038642E5">
                  <wp:extent cx="1828800" cy="1989455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98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NIP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19690918 199212 1 001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TEMPAT TANGGAL LAHIR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BAPINANG HILIR, 18 SEPTEMBER 1969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PANGKAT DAN GOLONGAN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PENATA TK. I (III d)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JENIS KELAMIN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LAKI-LAKI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PENDIDIKAN TERAKHIR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PASCA SARJANA (S2)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JABATAN SAAT INI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SEKRETARIS KECAMATAN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  <w:tr w:rsidR="00C01821" w:rsidTr="008D165E">
        <w:tc>
          <w:tcPr>
            <w:tcW w:w="5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TAHUN AKTIF</w:t>
            </w:r>
          </w:p>
        </w:tc>
        <w:tc>
          <w:tcPr>
            <w:tcW w:w="291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 w:rsidRPr="00ED5DF2">
              <w:rPr>
                <w:sz w:val="28"/>
                <w:szCs w:val="28"/>
              </w:rPr>
              <w:t>:</w:t>
            </w:r>
          </w:p>
        </w:tc>
        <w:tc>
          <w:tcPr>
            <w:tcW w:w="3962" w:type="dxa"/>
          </w:tcPr>
          <w:p w:rsidR="00C01821" w:rsidRPr="00ED5DF2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 JANUARI 2020</w:t>
            </w:r>
          </w:p>
        </w:tc>
        <w:tc>
          <w:tcPr>
            <w:tcW w:w="2753" w:type="dxa"/>
            <w:vMerge/>
          </w:tcPr>
          <w:p w:rsidR="00C01821" w:rsidRDefault="00C01821" w:rsidP="008D165E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rPr>
                <w:sz w:val="32"/>
                <w:szCs w:val="32"/>
              </w:rPr>
            </w:pPr>
          </w:p>
        </w:tc>
      </w:tr>
    </w:tbl>
    <w:p w:rsidR="00C01821" w:rsidRPr="00ED5DF2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8"/>
          <w:szCs w:val="28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C01821" w:rsidRDefault="00C01821" w:rsidP="00C01821">
      <w:pPr>
        <w:tabs>
          <w:tab w:val="left" w:pos="540"/>
          <w:tab w:val="left" w:pos="720"/>
          <w:tab w:val="left" w:pos="810"/>
        </w:tabs>
        <w:spacing w:after="0" w:line="480" w:lineRule="auto"/>
        <w:rPr>
          <w:sz w:val="26"/>
        </w:rPr>
      </w:pPr>
    </w:p>
    <w:p w:rsidR="00017DD7" w:rsidRDefault="00017DD7"/>
    <w:sectPr w:rsidR="00017DD7" w:rsidSect="00C3338D">
      <w:pgSz w:w="12191" w:h="1871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821"/>
    <w:rsid w:val="00017DD7"/>
    <w:rsid w:val="00C01821"/>
    <w:rsid w:val="00C3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28442-3FBD-4B24-805D-8DBCF5A4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1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2020-06-30T21:53:00Z</dcterms:created>
  <dcterms:modified xsi:type="dcterms:W3CDTF">2020-06-30T21:54:00Z</dcterms:modified>
</cp:coreProperties>
</file>